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9068435" cy="5137785"/>
            <wp:effectExtent l="0" t="0" r="184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8435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368925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15048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227320"/>
            <wp:effectExtent l="0" t="0" r="152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787390"/>
            <wp:effectExtent l="0" t="0" r="171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92895" cy="52698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289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064760" cy="52736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Mzg2ZmE1M2JlNzM4ZGYzYTQzOTEwODNjMWQ4YmQifQ=="/>
  </w:docVars>
  <w:rsids>
    <w:rsidRoot w:val="12642516"/>
    <w:rsid w:val="1264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2023-04-26T03:17:00Z</dcterms:created>
  <dc:creator>狼性原则</dc:creator>
  <cp:lastModifiedBy>狼性原则</cp:lastModifiedBy>
  <dcterms:modified xsi:type="dcterms:W3CDTF">2023-04-26T03:23:32Z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5CD73E864ED04A34ADBD9FD22FF06A09_11</vt:lpwstr>
  </property>
</Properties>
</file>