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89590"/>
            <wp:effectExtent l="0" t="0" r="18415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538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89590"/>
            <wp:effectExtent l="0" t="0" r="18415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538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89590"/>
            <wp:effectExtent l="0" t="0" r="18415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538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6020" cy="10684510"/>
            <wp:effectExtent l="0" t="0" r="17780" b="2540"/>
            <wp:docPr id="4" name="图片 4" descr="ff6e809d25037878b951b7cbdd3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6e809d25037878b951b7cbdd3e1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D0497B"/>
    <w:rsid w:val="45D0497B"/>
    <w:rsid w:val="6AA77E2B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2018-11-21T08:07:00Z</dcterms:created>
  <dc:creator>贤1408088385</dc:creator>
  <cp:lastModifiedBy>杭州渝港机械施工有限公司</cp:lastModifiedBy>
  <dcterms:modified xsi:type="dcterms:W3CDTF">2018-12-19T03:27:04Z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